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782"/>
        <w:gridCol w:w="5402"/>
      </w:tblGrid>
      <w:tr w:rsidR="00E738BD" w:rsidRPr="00E738BD" w14:paraId="7CF55C1E" w14:textId="77777777" w:rsidTr="003F778B">
        <w:tc>
          <w:tcPr>
            <w:tcW w:w="10184" w:type="dxa"/>
            <w:gridSpan w:val="2"/>
          </w:tcPr>
          <w:p w14:paraId="01D5AA5D" w14:textId="67956BA2" w:rsidR="00542B6A" w:rsidRPr="00E738BD" w:rsidRDefault="00DB56DC" w:rsidP="0073383A">
            <w:pPr>
              <w:pStyle w:val="Standard"/>
              <w:rPr>
                <w:rFonts w:ascii="Open Sans" w:hAnsi="Open Sans" w:cs="Open Sans"/>
                <w:spacing w:val="-2"/>
              </w:rPr>
            </w:pPr>
            <w:r w:rsidRPr="00E738BD">
              <w:rPr>
                <w:noProof/>
                <w:lang w:eastAsia="cs-CZ" w:bidi="ar-SA"/>
              </w:rPr>
              <w:drawing>
                <wp:anchor distT="0" distB="0" distL="114300" distR="114300" simplePos="0" relativeHeight="251659264" behindDoc="0" locked="0" layoutInCell="1" allowOverlap="1" wp14:anchorId="2B1CBA19" wp14:editId="081C23F5">
                  <wp:simplePos x="0" y="0"/>
                  <wp:positionH relativeFrom="margin">
                    <wp:posOffset>4846320</wp:posOffset>
                  </wp:positionH>
                  <wp:positionV relativeFrom="margin">
                    <wp:posOffset>121920</wp:posOffset>
                  </wp:positionV>
                  <wp:extent cx="1257300" cy="357506"/>
                  <wp:effectExtent l="0" t="0" r="0" b="4445"/>
                  <wp:wrapSquare wrapText="bothSides"/>
                  <wp:docPr id="2" name="obrázek 2" descr="MediolPraktik-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diolPraktik-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575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2B6A" w:rsidRPr="00E738BD">
              <w:rPr>
                <w:rFonts w:ascii="Open Sans" w:hAnsi="Open Sans" w:cs="Open Sans"/>
                <w:b/>
                <w:spacing w:val="-2"/>
              </w:rPr>
              <w:t>Žádost o provedení pracovně-lékařské prohlídky</w:t>
            </w:r>
            <w:r w:rsidRPr="00E738BD">
              <w:rPr>
                <w:rFonts w:ascii="Open Sans" w:hAnsi="Open Sans" w:cs="Open Sans"/>
                <w:b/>
                <w:spacing w:val="-2"/>
              </w:rPr>
              <w:br/>
            </w:r>
            <w:r w:rsidR="00542B6A" w:rsidRPr="00E738BD">
              <w:rPr>
                <w:rFonts w:ascii="Open Sans" w:hAnsi="Open Sans" w:cs="Open Sans"/>
                <w:b/>
                <w:spacing w:val="-2"/>
              </w:rPr>
              <w:t>a posouzení zdravotní způsobilosti</w:t>
            </w:r>
            <w:r w:rsidRPr="00E738BD">
              <w:rPr>
                <w:rFonts w:ascii="Open Sans" w:hAnsi="Open Sans" w:cs="Open Sans"/>
                <w:b/>
                <w:spacing w:val="-2"/>
              </w:rPr>
              <w:t xml:space="preserve"> smluvním poskytovatelem </w:t>
            </w:r>
            <w:proofErr w:type="spellStart"/>
            <w:r w:rsidRPr="00E738BD">
              <w:rPr>
                <w:rFonts w:ascii="Open Sans" w:hAnsi="Open Sans" w:cs="Open Sans"/>
                <w:b/>
                <w:spacing w:val="-2"/>
              </w:rPr>
              <w:t>Mediol</w:t>
            </w:r>
            <w:proofErr w:type="spellEnd"/>
            <w:r w:rsidRPr="00E738BD">
              <w:rPr>
                <w:rFonts w:ascii="Open Sans" w:hAnsi="Open Sans" w:cs="Open Sans"/>
                <w:b/>
                <w:spacing w:val="-2"/>
              </w:rPr>
              <w:t xml:space="preserve"> Praktik s.r.o.</w:t>
            </w: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73383A" w:rsidRPr="00E738BD">
              <w:rPr>
                <w:rFonts w:ascii="Open Sans" w:hAnsi="Open Sans" w:cs="Open Sans"/>
                <w:sz w:val="20"/>
                <w:szCs w:val="20"/>
              </w:rPr>
              <w:t>nám. Národních hrdinů 769</w:t>
            </w:r>
            <w:r w:rsidRPr="00E738BD">
              <w:rPr>
                <w:rFonts w:ascii="Open Sans" w:hAnsi="Open Sans" w:cs="Open Sans"/>
                <w:sz w:val="20"/>
                <w:szCs w:val="20"/>
              </w:rPr>
              <w:t>/</w:t>
            </w:r>
            <w:r w:rsidR="0073383A" w:rsidRPr="00E738BD">
              <w:rPr>
                <w:rFonts w:ascii="Open Sans" w:hAnsi="Open Sans" w:cs="Open Sans"/>
                <w:sz w:val="20"/>
                <w:szCs w:val="20"/>
              </w:rPr>
              <w:t>2</w:t>
            </w:r>
            <w:r w:rsidRPr="00E738BD">
              <w:rPr>
                <w:rFonts w:ascii="Open Sans" w:hAnsi="Open Sans" w:cs="Open Sans"/>
                <w:sz w:val="20"/>
                <w:szCs w:val="20"/>
              </w:rPr>
              <w:t>, Olomouc, IČ 05215650</w:t>
            </w:r>
            <w:r w:rsidR="008765F2" w:rsidRPr="00E738BD">
              <w:rPr>
                <w:rFonts w:ascii="Open Sans" w:hAnsi="Open Sans" w:cs="Open Sans"/>
                <w:sz w:val="20"/>
                <w:szCs w:val="20"/>
              </w:rPr>
              <w:br/>
            </w:r>
            <w:r w:rsidR="008765F2" w:rsidRPr="00E738BD">
              <w:rPr>
                <w:rFonts w:ascii="Open Sans" w:hAnsi="Open Sans" w:cs="Open Sans"/>
                <w:spacing w:val="-2"/>
                <w:sz w:val="20"/>
                <w:szCs w:val="20"/>
              </w:rPr>
              <w:t xml:space="preserve">Dle </w:t>
            </w:r>
            <w:proofErr w:type="spellStart"/>
            <w:r w:rsidR="008765F2" w:rsidRPr="00E738BD">
              <w:rPr>
                <w:rFonts w:ascii="Open Sans" w:hAnsi="Open Sans" w:cs="Open Sans"/>
                <w:spacing w:val="-2"/>
                <w:sz w:val="20"/>
                <w:szCs w:val="20"/>
              </w:rPr>
              <w:t>dle</w:t>
            </w:r>
            <w:proofErr w:type="spellEnd"/>
            <w:r w:rsidR="008765F2" w:rsidRPr="00E738BD">
              <w:rPr>
                <w:rFonts w:ascii="Open Sans" w:hAnsi="Open Sans" w:cs="Open Sans"/>
                <w:spacing w:val="-2"/>
                <w:sz w:val="20"/>
                <w:szCs w:val="20"/>
              </w:rPr>
              <w:t xml:space="preserve"> zák. č. 258/2000 Sb. a souvisejících, v platném znění</w:t>
            </w:r>
          </w:p>
        </w:tc>
      </w:tr>
      <w:tr w:rsidR="00E738BD" w:rsidRPr="00E738BD" w14:paraId="6CB225E5" w14:textId="77777777" w:rsidTr="00BB6BD2">
        <w:trPr>
          <w:trHeight w:val="232"/>
        </w:trPr>
        <w:tc>
          <w:tcPr>
            <w:tcW w:w="10184" w:type="dxa"/>
            <w:gridSpan w:val="2"/>
            <w:vAlign w:val="center"/>
          </w:tcPr>
          <w:p w14:paraId="6BDBDCCA" w14:textId="77777777" w:rsidR="0013155A" w:rsidRPr="00E738BD" w:rsidRDefault="00DB56DC" w:rsidP="00DB56DC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Žadatel: </w:t>
            </w:r>
            <w:r w:rsidRPr="00E738BD">
              <w:rPr>
                <w:rFonts w:ascii="Open Sans" w:hAnsi="Open Sans" w:cs="Open Sans"/>
                <w:b/>
                <w:i/>
                <w:sz w:val="20"/>
                <w:szCs w:val="20"/>
              </w:rPr>
              <w:t>Název, adresa, IČO</w:t>
            </w:r>
          </w:p>
        </w:tc>
      </w:tr>
      <w:tr w:rsidR="00E738BD" w:rsidRPr="00E738BD" w14:paraId="7ECFCDA8" w14:textId="77777777" w:rsidTr="00BB6BD2">
        <w:trPr>
          <w:trHeight w:val="232"/>
        </w:trPr>
        <w:tc>
          <w:tcPr>
            <w:tcW w:w="4782" w:type="dxa"/>
          </w:tcPr>
          <w:p w14:paraId="0964AD6B" w14:textId="77777777" w:rsidR="0013155A" w:rsidRPr="00E738BD" w:rsidRDefault="0013155A" w:rsidP="00B027E8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Posuzovaná osoba:</w:t>
            </w:r>
          </w:p>
        </w:tc>
        <w:tc>
          <w:tcPr>
            <w:tcW w:w="5402" w:type="dxa"/>
          </w:tcPr>
          <w:p w14:paraId="765D92A5" w14:textId="77777777" w:rsidR="0013155A" w:rsidRPr="00E738BD" w:rsidRDefault="0013155A" w:rsidP="00B027E8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Narozena dne:</w:t>
            </w:r>
          </w:p>
        </w:tc>
      </w:tr>
      <w:tr w:rsidR="00E738BD" w:rsidRPr="00E738BD" w14:paraId="076375BB" w14:textId="77777777" w:rsidTr="00BB6BD2">
        <w:trPr>
          <w:trHeight w:val="232"/>
        </w:trPr>
        <w:tc>
          <w:tcPr>
            <w:tcW w:w="4782" w:type="dxa"/>
          </w:tcPr>
          <w:p w14:paraId="0511A0D8" w14:textId="77777777" w:rsidR="0013155A" w:rsidRPr="00E738BD" w:rsidRDefault="00DB56DC" w:rsidP="00B027E8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Bydliště posuzované osoby:</w:t>
            </w:r>
          </w:p>
        </w:tc>
        <w:tc>
          <w:tcPr>
            <w:tcW w:w="5402" w:type="dxa"/>
          </w:tcPr>
          <w:p w14:paraId="105426DC" w14:textId="77777777" w:rsidR="0013155A" w:rsidRPr="00E738BD" w:rsidRDefault="0013155A" w:rsidP="00B027E8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RČ/OP/pas:</w:t>
            </w:r>
          </w:p>
        </w:tc>
      </w:tr>
      <w:tr w:rsidR="00E738BD" w:rsidRPr="00E738BD" w14:paraId="092EE752" w14:textId="77777777" w:rsidTr="00BB6BD2">
        <w:trPr>
          <w:trHeight w:val="232"/>
        </w:trPr>
        <w:tc>
          <w:tcPr>
            <w:tcW w:w="10184" w:type="dxa"/>
            <w:gridSpan w:val="2"/>
          </w:tcPr>
          <w:p w14:paraId="0DA83611" w14:textId="77777777" w:rsidR="0013155A" w:rsidRPr="00E738BD" w:rsidRDefault="0013155A" w:rsidP="0013155A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Pracovní zařazení posuzované osoby:</w:t>
            </w:r>
            <w:r w:rsidR="00DB56DC" w:rsidRPr="00E738B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B56DC" w:rsidRPr="00C00CE1">
              <w:rPr>
                <w:rFonts w:ascii="Open Sans" w:hAnsi="Open Sans" w:cs="Open Sans"/>
                <w:b/>
                <w:i/>
                <w:sz w:val="20"/>
                <w:szCs w:val="20"/>
                <w:highlight w:val="yellow"/>
              </w:rPr>
              <w:t>např. stavební dělník</w:t>
            </w:r>
          </w:p>
        </w:tc>
      </w:tr>
      <w:tr w:rsidR="00E738BD" w:rsidRPr="00E738BD" w14:paraId="39DF69B5" w14:textId="77777777" w:rsidTr="00BB6BD2">
        <w:trPr>
          <w:trHeight w:val="232"/>
        </w:trPr>
        <w:tc>
          <w:tcPr>
            <w:tcW w:w="10184" w:type="dxa"/>
            <w:gridSpan w:val="2"/>
          </w:tcPr>
          <w:p w14:paraId="142DBE04" w14:textId="720BC8B2" w:rsidR="00DC6AD4" w:rsidRPr="00E738BD" w:rsidRDefault="00DC6AD4" w:rsidP="0013155A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Druhu práce a konkrétní pracovní činnosti:</w:t>
            </w:r>
          </w:p>
        </w:tc>
      </w:tr>
      <w:tr w:rsidR="00E738BD" w:rsidRPr="00E738BD" w14:paraId="78FF9918" w14:textId="77777777" w:rsidTr="00BB6BD2">
        <w:trPr>
          <w:trHeight w:val="232"/>
        </w:trPr>
        <w:tc>
          <w:tcPr>
            <w:tcW w:w="10184" w:type="dxa"/>
            <w:gridSpan w:val="2"/>
          </w:tcPr>
          <w:p w14:paraId="3D15663A" w14:textId="60D19340" w:rsidR="00DC6AD4" w:rsidRPr="00E738BD" w:rsidRDefault="00DC6AD4" w:rsidP="0013155A">
            <w:pPr>
              <w:pStyle w:val="Standard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Režim pracovní doby: </w:t>
            </w:r>
            <w:r w:rsidRPr="00C00CE1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  <w:highlight w:val="yellow"/>
              </w:rPr>
              <w:t>např. jednosměnný, dvousměnný, třísměnný, nepřetržitý</w:t>
            </w:r>
            <w:r w:rsidRPr="00E738BD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738BD" w:rsidRPr="00E738BD" w14:paraId="59593BE4" w14:textId="77777777" w:rsidTr="00BB6BD2">
        <w:trPr>
          <w:trHeight w:val="232"/>
        </w:trPr>
        <w:tc>
          <w:tcPr>
            <w:tcW w:w="10184" w:type="dxa"/>
            <w:gridSpan w:val="2"/>
          </w:tcPr>
          <w:p w14:paraId="676CF0A8" w14:textId="77777777" w:rsidR="0013155A" w:rsidRPr="00E738BD" w:rsidRDefault="00DB56DC" w:rsidP="0013155A">
            <w:pPr>
              <w:pStyle w:val="Standard"/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Místo výkonu posuzovaných činností</w:t>
            </w:r>
            <w:r w:rsidR="0013155A" w:rsidRPr="00E738BD">
              <w:rPr>
                <w:rFonts w:ascii="Open Sans" w:hAnsi="Open Sans" w:cs="Open Sans"/>
                <w:sz w:val="20"/>
                <w:szCs w:val="20"/>
              </w:rPr>
              <w:t>:</w:t>
            </w: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C00CE1">
              <w:rPr>
                <w:rFonts w:ascii="Open Sans" w:hAnsi="Open Sans" w:cs="Open Sans"/>
                <w:b/>
                <w:i/>
                <w:sz w:val="20"/>
                <w:szCs w:val="20"/>
                <w:highlight w:val="yellow"/>
              </w:rPr>
              <w:t>dle pracovní smlouvy, např. Olomouc</w:t>
            </w:r>
          </w:p>
        </w:tc>
      </w:tr>
    </w:tbl>
    <w:tbl>
      <w:tblPr>
        <w:tblW w:w="10198" w:type="dxa"/>
        <w:tblLayout w:type="fixed"/>
        <w:tblCellMar>
          <w:top w:w="57" w:type="dxa"/>
          <w:left w:w="142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08"/>
        <w:gridCol w:w="2189"/>
        <w:gridCol w:w="361"/>
        <w:gridCol w:w="64"/>
        <w:gridCol w:w="341"/>
        <w:gridCol w:w="24"/>
        <w:gridCol w:w="381"/>
        <w:gridCol w:w="21"/>
        <w:gridCol w:w="385"/>
        <w:gridCol w:w="17"/>
        <w:gridCol w:w="402"/>
        <w:gridCol w:w="405"/>
      </w:tblGrid>
      <w:tr w:rsidR="00E738BD" w:rsidRPr="00E738BD" w14:paraId="51DA56AB" w14:textId="77777777" w:rsidTr="00E738BD">
        <w:trPr>
          <w:trHeight w:val="305"/>
        </w:trPr>
        <w:tc>
          <w:tcPr>
            <w:tcW w:w="5608" w:type="dxa"/>
            <w:tcBorders>
              <w:top w:val="nil"/>
              <w:left w:val="nil"/>
              <w:bottom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B7205" w14:textId="77777777" w:rsidR="00DB56DC" w:rsidRPr="00E738BD" w:rsidRDefault="00DB56DC" w:rsidP="004B37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tcBorders>
              <w:bottom w:val="single" w:sz="4" w:space="0" w:color="A6A6A6" w:themeColor="background1" w:themeShade="A6"/>
            </w:tcBorders>
          </w:tcPr>
          <w:p w14:paraId="0231FBA4" w14:textId="77777777" w:rsidR="00DB56DC" w:rsidRPr="00E738BD" w:rsidRDefault="00DB56DC" w:rsidP="004B370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77" w:type="dxa"/>
            <w:gridSpan w:val="7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F838A" w14:textId="77777777" w:rsidR="00DB56DC" w:rsidRPr="00E738BD" w:rsidRDefault="00DB56DC" w:rsidP="004B370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38BD">
              <w:rPr>
                <w:rFonts w:ascii="Calibri" w:hAnsi="Calibri"/>
                <w:sz w:val="22"/>
                <w:szCs w:val="22"/>
              </w:rPr>
              <w:t>POŽADUJEME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6317B" w14:textId="77777777" w:rsidR="00DB56DC" w:rsidRPr="00E738BD" w:rsidRDefault="00DB56DC" w:rsidP="004B37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51F2F" w14:textId="77777777" w:rsidR="00DB56DC" w:rsidRPr="00E738BD" w:rsidRDefault="00DB56DC" w:rsidP="004B370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738BD" w:rsidRPr="00E738BD" w14:paraId="2CF5881F" w14:textId="77777777" w:rsidTr="00E738BD">
        <w:trPr>
          <w:trHeight w:val="1373"/>
        </w:trPr>
        <w:tc>
          <w:tcPr>
            <w:tcW w:w="56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BBD0E" w14:textId="77777777" w:rsidR="00DB56DC" w:rsidRPr="00E738BD" w:rsidRDefault="00365A83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DB56DC" w:rsidRPr="00E738BD">
              <w:rPr>
                <w:rFonts w:ascii="Open Sans" w:hAnsi="Open Sans" w:cs="Open Sans"/>
                <w:b/>
                <w:sz w:val="20"/>
                <w:szCs w:val="20"/>
              </w:rPr>
              <w:t>Činnost</w:t>
            </w:r>
          </w:p>
        </w:tc>
        <w:tc>
          <w:tcPr>
            <w:tcW w:w="21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4C6BB97" w14:textId="7948AD0C" w:rsidR="00DB56DC" w:rsidRPr="00E738BD" w:rsidRDefault="00DB56DC" w:rsidP="00DC6AD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b/>
                <w:sz w:val="20"/>
                <w:szCs w:val="20"/>
              </w:rPr>
              <w:t xml:space="preserve">Doplnění </w:t>
            </w:r>
            <w:r w:rsidR="00DC6AD4" w:rsidRPr="00E738BD">
              <w:rPr>
                <w:rFonts w:ascii="Open Sans" w:hAnsi="Open Sans" w:cs="Open Sans"/>
                <w:b/>
                <w:sz w:val="20"/>
                <w:szCs w:val="20"/>
              </w:rPr>
              <w:t xml:space="preserve">rizikového fakturu v dané kategorii </w:t>
            </w: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47175131" w14:textId="77777777" w:rsidR="00DB56DC" w:rsidRPr="00E738BD" w:rsidRDefault="00DB56DC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b/>
                <w:sz w:val="20"/>
                <w:szCs w:val="20"/>
              </w:rPr>
              <w:t>Vstupní</w:t>
            </w: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6492ADA0" w14:textId="77777777" w:rsidR="00DB56DC" w:rsidRPr="00E738BD" w:rsidRDefault="00DB56DC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b/>
                <w:sz w:val="20"/>
                <w:szCs w:val="20"/>
              </w:rPr>
              <w:t>Periodická</w:t>
            </w: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6A1BB162" w14:textId="77777777" w:rsidR="00DB56DC" w:rsidRPr="00E738BD" w:rsidRDefault="00DB56DC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b/>
                <w:sz w:val="20"/>
                <w:szCs w:val="20"/>
              </w:rPr>
              <w:t>Výstupní</w:t>
            </w:r>
          </w:p>
        </w:tc>
        <w:tc>
          <w:tcPr>
            <w:tcW w:w="4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4370E9C6" w14:textId="77777777" w:rsidR="00DB56DC" w:rsidRPr="00E738BD" w:rsidRDefault="00DB56DC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b/>
                <w:sz w:val="20"/>
                <w:szCs w:val="20"/>
              </w:rPr>
              <w:t>Mimořádná</w:t>
            </w:r>
          </w:p>
        </w:tc>
        <w:tc>
          <w:tcPr>
            <w:tcW w:w="419" w:type="dxa"/>
            <w:gridSpan w:val="2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51D5B" w14:textId="77777777" w:rsidR="00DB56DC" w:rsidRPr="00E738BD" w:rsidRDefault="00DB56DC" w:rsidP="004B3702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6E041063" w14:textId="77777777" w:rsidR="00DB56DC" w:rsidRPr="00E738BD" w:rsidRDefault="00DB56DC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b/>
                <w:sz w:val="20"/>
                <w:szCs w:val="20"/>
              </w:rPr>
              <w:t>Vykonává</w:t>
            </w:r>
          </w:p>
        </w:tc>
      </w:tr>
      <w:tr w:rsidR="00C00CE1" w:rsidRPr="00E738BD" w14:paraId="5CDCE102" w14:textId="77777777" w:rsidTr="00C00CE1">
        <w:trPr>
          <w:trHeight w:val="198"/>
        </w:trPr>
        <w:tc>
          <w:tcPr>
            <w:tcW w:w="56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F367A" w14:textId="10673D91" w:rsidR="00C00CE1" w:rsidRPr="00E738BD" w:rsidRDefault="00C00CE1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Výkon činnosti kategorie 1</w:t>
            </w:r>
          </w:p>
        </w:tc>
        <w:tc>
          <w:tcPr>
            <w:tcW w:w="21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199D942" w14:textId="77777777" w:rsidR="00C00CE1" w:rsidRPr="00E738BD" w:rsidRDefault="00C00CE1" w:rsidP="00DC6AD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1630AB3F" w14:textId="77777777" w:rsidR="00C00CE1" w:rsidRPr="00E738BD" w:rsidRDefault="00C00CE1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6426436F" w14:textId="77777777" w:rsidR="00C00CE1" w:rsidRPr="00E738BD" w:rsidRDefault="00C00CE1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AF5F854" w14:textId="77777777" w:rsidR="00C00CE1" w:rsidRPr="00E738BD" w:rsidRDefault="00C00CE1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94483C9" w14:textId="77777777" w:rsidR="00C00CE1" w:rsidRPr="00E738BD" w:rsidRDefault="00C00CE1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0849F" w14:textId="77777777" w:rsidR="00C00CE1" w:rsidRPr="00E738BD" w:rsidRDefault="00C00CE1" w:rsidP="004B3702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16C8FFF" w14:textId="77777777" w:rsidR="00C00CE1" w:rsidRPr="00E738BD" w:rsidRDefault="00C00CE1" w:rsidP="00365A8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C00CE1" w:rsidRPr="00E738BD" w14:paraId="23FE67FF" w14:textId="77777777" w:rsidTr="00C00CE1">
        <w:trPr>
          <w:trHeight w:val="232"/>
        </w:trPr>
        <w:tc>
          <w:tcPr>
            <w:tcW w:w="56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3CC40E" w14:textId="772D0D1D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Výkon činnosti kategorie 2</w:t>
            </w:r>
          </w:p>
        </w:tc>
        <w:tc>
          <w:tcPr>
            <w:tcW w:w="21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53A0F66" w14:textId="3548DC5D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C00CE1">
              <w:rPr>
                <w:rFonts w:ascii="Open Sans" w:hAnsi="Open Sans" w:cs="Open Sans"/>
                <w:b/>
                <w:i/>
                <w:iCs/>
                <w:sz w:val="20"/>
                <w:szCs w:val="20"/>
                <w:highlight w:val="yellow"/>
              </w:rPr>
              <w:t>Např. hluk, prach…</w:t>
            </w: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F6D8C61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18AF344A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1475C690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054F4753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FF9CB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5BCEB4E4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C00CE1" w:rsidRPr="00E738BD" w14:paraId="5AEC1043" w14:textId="77777777" w:rsidTr="00C00CE1">
        <w:trPr>
          <w:trHeight w:val="111"/>
        </w:trPr>
        <w:tc>
          <w:tcPr>
            <w:tcW w:w="56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460E5C" w14:textId="7656387F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Výkon činnosti kategorie 3</w:t>
            </w:r>
          </w:p>
        </w:tc>
        <w:tc>
          <w:tcPr>
            <w:tcW w:w="21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AA1D6EE" w14:textId="772E023B" w:rsidR="00C00CE1" w:rsidRPr="00C00CE1" w:rsidRDefault="00C00CE1" w:rsidP="00C00CE1">
            <w:pPr>
              <w:rPr>
                <w:rFonts w:ascii="Open Sans" w:hAnsi="Open Sans" w:cs="Open Sans"/>
                <w:b/>
                <w:i/>
                <w:iCs/>
                <w:sz w:val="20"/>
                <w:szCs w:val="20"/>
              </w:rPr>
            </w:pPr>
            <w:r w:rsidRPr="00C00CE1">
              <w:rPr>
                <w:rFonts w:ascii="Open Sans" w:hAnsi="Open Sans" w:cs="Open Sans"/>
                <w:b/>
                <w:i/>
                <w:iCs/>
                <w:sz w:val="20"/>
                <w:szCs w:val="20"/>
                <w:highlight w:val="yellow"/>
              </w:rPr>
              <w:t>Např. hluk, prach…</w:t>
            </w:r>
          </w:p>
        </w:tc>
        <w:tc>
          <w:tcPr>
            <w:tcW w:w="3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DBF5DCD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17E4655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045D01F3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7F207D4C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3CB64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14E7BB2" w14:textId="77777777" w:rsidR="00C00CE1" w:rsidRPr="00E738BD" w:rsidRDefault="00C00CE1" w:rsidP="00C00CE1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C00CE1" w:rsidRPr="00E738BD" w14:paraId="58198641" w14:textId="77777777" w:rsidTr="00E738BD">
        <w:trPr>
          <w:trHeight w:val="305"/>
        </w:trPr>
        <w:tc>
          <w:tcPr>
            <w:tcW w:w="56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0B185A" w14:textId="2CD2B6B1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>Výsledná kategorie práce:</w:t>
            </w:r>
          </w:p>
        </w:tc>
        <w:tc>
          <w:tcPr>
            <w:tcW w:w="4590" w:type="dxa"/>
            <w:gridSpan w:val="11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9BE6445" w14:textId="6AFD667E" w:rsidR="00C00CE1" w:rsidRPr="00E738BD" w:rsidRDefault="00C00CE1" w:rsidP="00C00CE1">
            <w:pPr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C00CE1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  <w:highlight w:val="yellow"/>
              </w:rPr>
              <w:t>Např. Kategorie 3</w:t>
            </w:r>
          </w:p>
        </w:tc>
      </w:tr>
      <w:tr w:rsidR="00C00CE1" w:rsidRPr="00E738BD" w14:paraId="492091BA" w14:textId="77777777" w:rsidTr="00E738BD">
        <w:trPr>
          <w:trHeight w:val="305"/>
        </w:trPr>
        <w:tc>
          <w:tcPr>
            <w:tcW w:w="77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9B81C" w14:textId="29B12789" w:rsidR="00C00CE1" w:rsidRPr="00E738BD" w:rsidRDefault="00C00CE1" w:rsidP="00C00CE1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E738BD">
              <w:rPr>
                <w:rFonts w:ascii="Open Sans" w:hAnsi="Open Sans" w:cs="Open Sans"/>
                <w:b/>
                <w:bCs/>
                <w:sz w:val="20"/>
                <w:szCs w:val="20"/>
              </w:rPr>
              <w:t>Profesní rizika (dle přílohy vyhlášky č. 79/2013 Sb., v platném znění, část II):</w:t>
            </w:r>
          </w:p>
        </w:tc>
        <w:tc>
          <w:tcPr>
            <w:tcW w:w="2401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792785D" w14:textId="17302A40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0CE1" w:rsidRPr="00E738BD" w14:paraId="4F08E163" w14:textId="77777777" w:rsidTr="00275860">
        <w:trPr>
          <w:trHeight w:val="305"/>
        </w:trPr>
        <w:tc>
          <w:tcPr>
            <w:tcW w:w="77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99362" w14:textId="26774B8B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 O</w:t>
            </w:r>
            <w:r w:rsidRPr="00E738BD">
              <w:rPr>
                <w:rFonts w:ascii="Calibri" w:hAnsi="Calibri"/>
                <w:sz w:val="22"/>
                <w:szCs w:val="22"/>
              </w:rPr>
              <w:t>bsluha a řízení motorových a elektrických vozíků</w:t>
            </w:r>
            <w:r>
              <w:rPr>
                <w:rFonts w:ascii="Calibri" w:hAnsi="Calibri"/>
                <w:sz w:val="22"/>
                <w:szCs w:val="22"/>
              </w:rPr>
              <w:t>, VZV</w:t>
            </w:r>
            <w:r w:rsidRPr="00E738BD">
              <w:rPr>
                <w:rFonts w:ascii="Calibri" w:hAnsi="Calibri"/>
                <w:sz w:val="22"/>
                <w:szCs w:val="22"/>
              </w:rPr>
              <w:t xml:space="preserve">      </w:t>
            </w:r>
          </w:p>
        </w:tc>
        <w:tc>
          <w:tcPr>
            <w:tcW w:w="4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88FA71B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A0A8A81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1704C94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C36C22C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BC40E4A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8667E52" w14:textId="03928F49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0CE1" w:rsidRPr="00E738BD" w14:paraId="783E4ED0" w14:textId="77777777" w:rsidTr="00275860">
        <w:trPr>
          <w:trHeight w:val="305"/>
        </w:trPr>
        <w:tc>
          <w:tcPr>
            <w:tcW w:w="77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B6563" w14:textId="39112A26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E738BD">
              <w:rPr>
                <w:rFonts w:ascii="Open Sans" w:hAnsi="Open Sans" w:cs="Open Sans"/>
                <w:color w:val="404040"/>
                <w:sz w:val="20"/>
                <w:szCs w:val="20"/>
              </w:rPr>
              <w:t>Obsluha jeřábů, opraváři jeřábů, vazači jeřábových břemen</w:t>
            </w:r>
          </w:p>
        </w:tc>
        <w:tc>
          <w:tcPr>
            <w:tcW w:w="4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A612383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B9C1A4D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EA9E146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6342A73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A4D4676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9FBB43C" w14:textId="318A86C6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0CE1" w:rsidRPr="00E738BD" w14:paraId="5F1CCEA2" w14:textId="77777777" w:rsidTr="00275860">
        <w:trPr>
          <w:trHeight w:val="305"/>
        </w:trPr>
        <w:tc>
          <w:tcPr>
            <w:tcW w:w="77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28CC8" w14:textId="010CE328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 Obsluha tlakových nádob </w:t>
            </w:r>
            <w:r>
              <w:rPr>
                <w:rFonts w:ascii="Open Sans" w:hAnsi="Open Sans" w:cs="Open Sans"/>
                <w:sz w:val="20"/>
                <w:szCs w:val="20"/>
              </w:rPr>
              <w:t>a kotlů</w:t>
            </w:r>
          </w:p>
        </w:tc>
        <w:tc>
          <w:tcPr>
            <w:tcW w:w="4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69403F5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768964F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25B3967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0B6030D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19FF360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B3A1AA3" w14:textId="77709F16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0CE1" w:rsidRPr="00E738BD" w14:paraId="2E9422AF" w14:textId="77777777" w:rsidTr="00275860">
        <w:trPr>
          <w:trHeight w:val="305"/>
        </w:trPr>
        <w:tc>
          <w:tcPr>
            <w:tcW w:w="77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8A1FA7" w14:textId="09562F1E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Práce v noci</w:t>
            </w:r>
          </w:p>
        </w:tc>
        <w:tc>
          <w:tcPr>
            <w:tcW w:w="4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9ECF893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308EE02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89F6499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5E2F8F4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F75A264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EE3A740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0CE1" w:rsidRPr="00E738BD" w14:paraId="5B79C995" w14:textId="77777777" w:rsidTr="00275860">
        <w:trPr>
          <w:trHeight w:val="305"/>
        </w:trPr>
        <w:tc>
          <w:tcPr>
            <w:tcW w:w="77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FFA82" w14:textId="14D19463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 Práce ve výškách a nad volnou hloubkou</w:t>
            </w:r>
          </w:p>
        </w:tc>
        <w:tc>
          <w:tcPr>
            <w:tcW w:w="4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A5C2C9C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D2821E7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7A994D3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FBF50CB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98B7C67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405BEE9" w14:textId="22510C93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0CE1" w:rsidRPr="00E738BD" w14:paraId="05149BE9" w14:textId="77777777" w:rsidTr="00275860">
        <w:trPr>
          <w:trHeight w:val="305"/>
        </w:trPr>
        <w:tc>
          <w:tcPr>
            <w:tcW w:w="77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7F08A" w14:textId="4B7ADA24" w:rsidR="00C00CE1" w:rsidRPr="00E738BD" w:rsidRDefault="00C00CE1" w:rsidP="00C00CE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Jiné: </w:t>
            </w:r>
          </w:p>
        </w:tc>
        <w:tc>
          <w:tcPr>
            <w:tcW w:w="4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A73EAED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C084543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455F9E7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160CF63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A00D2D8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CA5860E" w14:textId="77777777" w:rsidR="00C00CE1" w:rsidRPr="00E738BD" w:rsidRDefault="00C00CE1" w:rsidP="00C00CE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EDED483" w14:textId="77777777" w:rsidR="00B87917" w:rsidRPr="00E738BD" w:rsidRDefault="00B87917">
      <w:pPr>
        <w:pStyle w:val="Standard"/>
        <w:rPr>
          <w:rFonts w:ascii="Open Sans" w:hAnsi="Open Sans" w:cs="Open Sans"/>
          <w:sz w:val="20"/>
          <w:szCs w:val="20"/>
        </w:rPr>
      </w:pPr>
    </w:p>
    <w:tbl>
      <w:tblPr>
        <w:tblStyle w:val="Mkatabulky"/>
        <w:tblW w:w="10228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0228"/>
      </w:tblGrid>
      <w:tr w:rsidR="00E738BD" w:rsidRPr="00E738BD" w14:paraId="06B14103" w14:textId="77777777" w:rsidTr="00E738BD">
        <w:trPr>
          <w:trHeight w:val="620"/>
        </w:trPr>
        <w:tc>
          <w:tcPr>
            <w:tcW w:w="10228" w:type="dxa"/>
          </w:tcPr>
          <w:p w14:paraId="358B70BE" w14:textId="77777777" w:rsidR="00DB56DC" w:rsidRDefault="00DB56DC" w:rsidP="00E738BD">
            <w:pPr>
              <w:pStyle w:val="Standard"/>
              <w:spacing w:line="276" w:lineRule="auto"/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Poznámka, doplnění, důvod prohlídky: </w:t>
            </w:r>
            <w:r w:rsidRPr="00036C2A">
              <w:rPr>
                <w:rFonts w:ascii="Open Sans" w:hAnsi="Open Sans" w:cs="Open Sans"/>
                <w:b/>
                <w:i/>
                <w:sz w:val="20"/>
                <w:szCs w:val="20"/>
                <w:highlight w:val="yellow"/>
              </w:rPr>
              <w:t>např. návrat po pracovní neschopnosti přesahující 8 týdnů</w:t>
            </w:r>
          </w:p>
          <w:p w14:paraId="2898BDAC" w14:textId="4E3C694F" w:rsidR="00DB56DC" w:rsidRPr="00E738BD" w:rsidRDefault="007F5420" w:rsidP="00E738BD">
            <w:pPr>
              <w:pStyle w:val="Standard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Datum a otisk razítka objednavatele: </w:t>
            </w:r>
          </w:p>
        </w:tc>
      </w:tr>
      <w:tr w:rsidR="00E738BD" w:rsidRPr="00E738BD" w14:paraId="7D8E7C2D" w14:textId="77777777" w:rsidTr="00E738BD">
        <w:trPr>
          <w:trHeight w:val="294"/>
        </w:trPr>
        <w:tc>
          <w:tcPr>
            <w:tcW w:w="10228" w:type="dxa"/>
          </w:tcPr>
          <w:p w14:paraId="5917B52E" w14:textId="77777777" w:rsidR="007F5420" w:rsidRPr="00E738BD" w:rsidRDefault="007F5420" w:rsidP="004B3702">
            <w:pPr>
              <w:pStyle w:val="Standard"/>
              <w:rPr>
                <w:rFonts w:ascii="Open Sans" w:hAnsi="Open Sans" w:cs="Open Sans"/>
                <w:sz w:val="18"/>
                <w:szCs w:val="18"/>
              </w:rPr>
            </w:pPr>
            <w:r w:rsidRPr="00E738BD">
              <w:rPr>
                <w:rFonts w:ascii="Open Sans" w:hAnsi="Open Sans" w:cs="Open Sans"/>
                <w:sz w:val="18"/>
                <w:szCs w:val="18"/>
              </w:rPr>
              <w:t xml:space="preserve">V případě, že bude </w:t>
            </w:r>
            <w:r w:rsidR="00FC1262" w:rsidRPr="00E738BD">
              <w:rPr>
                <w:rFonts w:ascii="Open Sans" w:hAnsi="Open Sans" w:cs="Open Sans"/>
                <w:sz w:val="18"/>
                <w:szCs w:val="18"/>
              </w:rPr>
              <w:t xml:space="preserve">v </w:t>
            </w:r>
            <w:r w:rsidRPr="00E738BD">
              <w:rPr>
                <w:rFonts w:ascii="Open Sans" w:hAnsi="Open Sans" w:cs="Open Sans"/>
                <w:sz w:val="18"/>
                <w:szCs w:val="18"/>
              </w:rPr>
              <w:t>závěr</w:t>
            </w:r>
            <w:r w:rsidR="00FC1262" w:rsidRPr="00E738BD">
              <w:rPr>
                <w:rFonts w:ascii="Open Sans" w:hAnsi="Open Sans" w:cs="Open Sans"/>
                <w:sz w:val="18"/>
                <w:szCs w:val="18"/>
              </w:rPr>
              <w:t>u</w:t>
            </w:r>
            <w:r w:rsidRPr="00E738BD">
              <w:rPr>
                <w:rFonts w:ascii="Open Sans" w:hAnsi="Open Sans" w:cs="Open Sans"/>
                <w:sz w:val="18"/>
                <w:szCs w:val="18"/>
              </w:rPr>
              <w:t xml:space="preserve"> posudku posuzovaná osoba </w:t>
            </w:r>
            <w:r w:rsidRPr="00E738BD">
              <w:rPr>
                <w:rFonts w:ascii="Open Sans" w:hAnsi="Open Sans" w:cs="Open Sans"/>
                <w:sz w:val="18"/>
                <w:szCs w:val="18"/>
                <w:u w:val="single"/>
              </w:rPr>
              <w:t>zdravotně způsobilá</w:t>
            </w:r>
            <w:r w:rsidRPr="00E738BD">
              <w:rPr>
                <w:rFonts w:ascii="Open Sans" w:hAnsi="Open Sans" w:cs="Open Sans"/>
                <w:sz w:val="18"/>
                <w:szCs w:val="18"/>
              </w:rPr>
              <w:t>, vzdávám</w:t>
            </w:r>
            <w:r w:rsidR="00FC1262" w:rsidRPr="00E738BD">
              <w:rPr>
                <w:rFonts w:ascii="Open Sans" w:hAnsi="Open Sans" w:cs="Open Sans"/>
                <w:sz w:val="18"/>
                <w:szCs w:val="18"/>
              </w:rPr>
              <w:t>/e</w:t>
            </w:r>
            <w:r w:rsidRPr="00E738BD">
              <w:rPr>
                <w:rFonts w:ascii="Open Sans" w:hAnsi="Open Sans" w:cs="Open Sans"/>
                <w:sz w:val="18"/>
                <w:szCs w:val="18"/>
              </w:rPr>
              <w:t xml:space="preserve"> se práva na odvolání. </w:t>
            </w:r>
          </w:p>
        </w:tc>
      </w:tr>
      <w:tr w:rsidR="00E738BD" w:rsidRPr="00E738BD" w14:paraId="27B42E94" w14:textId="77777777" w:rsidTr="00E738BD">
        <w:trPr>
          <w:trHeight w:val="231"/>
        </w:trPr>
        <w:tc>
          <w:tcPr>
            <w:tcW w:w="10228" w:type="dxa"/>
          </w:tcPr>
          <w:p w14:paraId="5E3EBBB6" w14:textId="77777777" w:rsidR="00365A83" w:rsidRPr="00E738BD" w:rsidRDefault="00FC1262" w:rsidP="004B3702">
            <w:pPr>
              <w:pStyle w:val="Standard"/>
              <w:rPr>
                <w:rFonts w:ascii="Open Sans" w:hAnsi="Open Sans" w:cs="Open Sans"/>
                <w:sz w:val="20"/>
                <w:szCs w:val="20"/>
              </w:rPr>
            </w:pPr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Za </w:t>
            </w:r>
            <w:proofErr w:type="gramStart"/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zaměstnavatele:   </w:t>
            </w:r>
            <w:proofErr w:type="gramEnd"/>
            <w:r w:rsidRPr="00E738BD">
              <w:rPr>
                <w:rFonts w:ascii="Open Sans" w:hAnsi="Open Sans" w:cs="Open Sans"/>
                <w:sz w:val="20"/>
                <w:szCs w:val="20"/>
              </w:rPr>
              <w:t xml:space="preserve">                                                  Podpis posuzované osoby:                  </w:t>
            </w:r>
          </w:p>
        </w:tc>
      </w:tr>
    </w:tbl>
    <w:p w14:paraId="466BA81A" w14:textId="77777777" w:rsidR="00DB56DC" w:rsidRPr="00E738BD" w:rsidRDefault="00DB56DC" w:rsidP="00E738BD">
      <w:pPr>
        <w:pStyle w:val="Standard"/>
        <w:rPr>
          <w:rFonts w:ascii="Open Sans" w:hAnsi="Open Sans" w:cs="Open Sans"/>
          <w:sz w:val="20"/>
          <w:szCs w:val="20"/>
        </w:rPr>
      </w:pPr>
    </w:p>
    <w:sectPr w:rsidR="00DB56DC" w:rsidRPr="00E738BD" w:rsidSect="005B5BC7">
      <w:pgSz w:w="11906" w:h="16838"/>
      <w:pgMar w:top="851" w:right="851" w:bottom="567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8653" w14:textId="77777777" w:rsidR="0028474C" w:rsidRDefault="0028474C">
      <w:r>
        <w:separator/>
      </w:r>
    </w:p>
  </w:endnote>
  <w:endnote w:type="continuationSeparator" w:id="0">
    <w:p w14:paraId="5DCAD808" w14:textId="77777777" w:rsidR="0028474C" w:rsidRDefault="00284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F377C" w14:textId="77777777" w:rsidR="0028474C" w:rsidRDefault="0028474C">
      <w:r>
        <w:rPr>
          <w:color w:val="000000"/>
        </w:rPr>
        <w:separator/>
      </w:r>
    </w:p>
  </w:footnote>
  <w:footnote w:type="continuationSeparator" w:id="0">
    <w:p w14:paraId="46E8917E" w14:textId="77777777" w:rsidR="0028474C" w:rsidRDefault="00284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0B833D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3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17"/>
    <w:rsid w:val="00010D78"/>
    <w:rsid w:val="00036C2A"/>
    <w:rsid w:val="0008735F"/>
    <w:rsid w:val="000D43CF"/>
    <w:rsid w:val="0013155A"/>
    <w:rsid w:val="001E384C"/>
    <w:rsid w:val="00275860"/>
    <w:rsid w:val="00275B73"/>
    <w:rsid w:val="0028474C"/>
    <w:rsid w:val="002F205D"/>
    <w:rsid w:val="003604AA"/>
    <w:rsid w:val="00365A83"/>
    <w:rsid w:val="003A63D6"/>
    <w:rsid w:val="003B6C4D"/>
    <w:rsid w:val="00477264"/>
    <w:rsid w:val="00542B6A"/>
    <w:rsid w:val="005B5BC7"/>
    <w:rsid w:val="005D02C3"/>
    <w:rsid w:val="005D0CC4"/>
    <w:rsid w:val="0073383A"/>
    <w:rsid w:val="007864F4"/>
    <w:rsid w:val="007D5C48"/>
    <w:rsid w:val="007F3903"/>
    <w:rsid w:val="007F5420"/>
    <w:rsid w:val="0087475E"/>
    <w:rsid w:val="008765F2"/>
    <w:rsid w:val="00A76CB0"/>
    <w:rsid w:val="00AC6A1D"/>
    <w:rsid w:val="00B027E8"/>
    <w:rsid w:val="00B76E3F"/>
    <w:rsid w:val="00B81515"/>
    <w:rsid w:val="00B87917"/>
    <w:rsid w:val="00BB6AA9"/>
    <w:rsid w:val="00BB6BD2"/>
    <w:rsid w:val="00BE050F"/>
    <w:rsid w:val="00BE5B13"/>
    <w:rsid w:val="00C00CE1"/>
    <w:rsid w:val="00C22E2B"/>
    <w:rsid w:val="00C97AC2"/>
    <w:rsid w:val="00DB56DC"/>
    <w:rsid w:val="00DC6AD4"/>
    <w:rsid w:val="00E738BD"/>
    <w:rsid w:val="00F21CDE"/>
    <w:rsid w:val="00FC1262"/>
    <w:rsid w:val="00FC3C27"/>
    <w:rsid w:val="00FE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10FA"/>
  <w15:docId w15:val="{735D2F05-E7C0-422A-A229-514B4E3E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styleId="Mkatabulky">
    <w:name w:val="Table Grid"/>
    <w:basedOn w:val="Normlntabulka"/>
    <w:uiPriority w:val="59"/>
    <w:rsid w:val="00131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znamsodrkami">
    <w:name w:val="List Bullet"/>
    <w:basedOn w:val="Normln"/>
    <w:uiPriority w:val="99"/>
    <w:unhideWhenUsed/>
    <w:rsid w:val="0013155A"/>
    <w:pPr>
      <w:numPr>
        <w:numId w:val="1"/>
      </w:numPr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9B082-857F-488B-89F2-2263A347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MUDr. Ondřej Němeček</dc:creator>
  <cp:lastModifiedBy>Ondřej Němeček</cp:lastModifiedBy>
  <cp:revision>3</cp:revision>
  <cp:lastPrinted>2024-04-19T13:03:00Z</cp:lastPrinted>
  <dcterms:created xsi:type="dcterms:W3CDTF">2025-01-15T10:08:00Z</dcterms:created>
  <dcterms:modified xsi:type="dcterms:W3CDTF">2025-01-15T10:08:00Z</dcterms:modified>
</cp:coreProperties>
</file>